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83" w:rsidRPr="00796A83" w:rsidRDefault="00796A83" w:rsidP="00796A8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r w:rsidRPr="00796A83">
        <w:rPr>
          <w:rFonts w:ascii="Times New Roman" w:eastAsia="Times New Roman" w:hAnsi="Times New Roman" w:cs="Times New Roman"/>
          <w:b/>
          <w:bCs/>
          <w:sz w:val="36"/>
          <w:szCs w:val="36"/>
          <w:lang w:eastAsia="pl-PL"/>
        </w:rPr>
        <w:t>Regulamin sklepu internetowego</w:t>
      </w:r>
    </w:p>
    <w:p w:rsidR="00796A83" w:rsidRPr="00796A83" w:rsidRDefault="00796A83" w:rsidP="00796A83">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Wydawnictwa Naukowego Uniwersytetu Pomorskiego w Słupsku</w:t>
      </w:r>
    </w:p>
    <w:p w:rsidR="00796A83" w:rsidRPr="00796A83" w:rsidRDefault="00796A83" w:rsidP="00796A83">
      <w:pPr>
        <w:spacing w:before="100" w:beforeAutospacing="1" w:after="100" w:afterAutospacing="1" w:line="240" w:lineRule="auto"/>
        <w:jc w:val="center"/>
        <w:rPr>
          <w:rFonts w:ascii="Times New Roman" w:eastAsia="Times New Roman" w:hAnsi="Times New Roman" w:cs="Times New Roman"/>
          <w:sz w:val="24"/>
          <w:szCs w:val="24"/>
          <w:lang w:eastAsia="pl-PL"/>
        </w:rPr>
      </w:pP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Niniejszy regulamin określa zasady dokonywania zakupów w sklepie internetowym prowadzonym przez Sprzedającego pod adresem </w:t>
      </w:r>
      <w:hyperlink r:id="rId4" w:history="1">
        <w:r w:rsidRPr="00796A83">
          <w:rPr>
            <w:rFonts w:ascii="Times New Roman" w:eastAsia="Times New Roman" w:hAnsi="Times New Roman" w:cs="Times New Roman"/>
            <w:color w:val="0000FF"/>
            <w:sz w:val="24"/>
            <w:szCs w:val="24"/>
            <w:u w:val="single"/>
            <w:lang w:eastAsia="pl-PL"/>
          </w:rPr>
          <w:t>www.wydawnictwo.upsl.edu.pl</w:t>
        </w:r>
      </w:hyperlink>
      <w:r w:rsidRPr="00796A83">
        <w:rPr>
          <w:rFonts w:ascii="Times New Roman" w:eastAsia="Times New Roman" w:hAnsi="Times New Roman" w:cs="Times New Roman"/>
          <w:sz w:val="24"/>
          <w:szCs w:val="24"/>
          <w:lang w:eastAsia="pl-PL"/>
        </w:rPr>
        <w:t>.</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Sprzedającym jest Wydawnictwo Naukowe </w:t>
      </w:r>
      <w:r w:rsidR="00BA588E">
        <w:rPr>
          <w:rFonts w:ascii="Times New Roman" w:eastAsia="Times New Roman" w:hAnsi="Times New Roman" w:cs="Times New Roman"/>
          <w:sz w:val="24"/>
          <w:szCs w:val="24"/>
          <w:lang w:eastAsia="pl-PL"/>
        </w:rPr>
        <w:t xml:space="preserve">Uniwersytetu Pomorskiego </w:t>
      </w:r>
      <w:r w:rsidRPr="00796A83">
        <w:rPr>
          <w:rFonts w:ascii="Times New Roman" w:eastAsia="Times New Roman" w:hAnsi="Times New Roman" w:cs="Times New Roman"/>
          <w:sz w:val="24"/>
          <w:szCs w:val="24"/>
          <w:lang w:eastAsia="pl-PL"/>
        </w:rPr>
        <w:t xml:space="preserve">w Słupsku, z siedzibą w Słupsku. </w:t>
      </w:r>
      <w:r w:rsidR="00BA588E">
        <w:rPr>
          <w:rFonts w:ascii="Times New Roman" w:eastAsia="Times New Roman" w:hAnsi="Times New Roman" w:cs="Times New Roman"/>
          <w:sz w:val="24"/>
          <w:szCs w:val="24"/>
          <w:lang w:eastAsia="pl-PL"/>
        </w:rPr>
        <w:t xml:space="preserve">Uniwersytet Pomorski </w:t>
      </w:r>
      <w:r w:rsidRPr="00796A83">
        <w:rPr>
          <w:rFonts w:ascii="Times New Roman" w:eastAsia="Times New Roman" w:hAnsi="Times New Roman" w:cs="Times New Roman"/>
          <w:sz w:val="24"/>
          <w:szCs w:val="24"/>
          <w:lang w:eastAsia="pl-PL"/>
        </w:rPr>
        <w:t>w Słupsku jest uczelnią państwową powołaną do życia na mocy rozporządzenia Rady Ministrów z dnia 19 czerwca 1969 roku z późniejszymi zmianami.</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Sprzedającym jest Wydawnictwo Naukowe </w:t>
      </w:r>
      <w:r w:rsidR="00BA588E">
        <w:rPr>
          <w:rFonts w:ascii="Times New Roman" w:eastAsia="Times New Roman" w:hAnsi="Times New Roman" w:cs="Times New Roman"/>
          <w:sz w:val="24"/>
          <w:szCs w:val="24"/>
          <w:lang w:eastAsia="pl-PL"/>
        </w:rPr>
        <w:t xml:space="preserve">Uniwersytetu Pomorskiego </w:t>
      </w:r>
      <w:r w:rsidRPr="00796A83">
        <w:rPr>
          <w:rFonts w:ascii="Times New Roman" w:eastAsia="Times New Roman" w:hAnsi="Times New Roman" w:cs="Times New Roman"/>
          <w:sz w:val="24"/>
          <w:szCs w:val="24"/>
          <w:lang w:eastAsia="pl-PL"/>
        </w:rPr>
        <w:t>w Słupsku, dostępny pod adresem Arciszewskiego 22</w:t>
      </w:r>
      <w:r w:rsidR="00BA588E">
        <w:rPr>
          <w:rFonts w:ascii="Times New Roman" w:eastAsia="Times New Roman" w:hAnsi="Times New Roman" w:cs="Times New Roman"/>
          <w:sz w:val="24"/>
          <w:szCs w:val="24"/>
          <w:lang w:eastAsia="pl-PL"/>
        </w:rPr>
        <w:t>c</w:t>
      </w:r>
      <w:r w:rsidRPr="00796A83">
        <w:rPr>
          <w:rFonts w:ascii="Times New Roman" w:eastAsia="Times New Roman" w:hAnsi="Times New Roman" w:cs="Times New Roman"/>
          <w:sz w:val="24"/>
          <w:szCs w:val="24"/>
          <w:lang w:eastAsia="pl-PL"/>
        </w:rPr>
        <w:t xml:space="preserve">, 76-200 Słupsk. Wydawnictwo Naukowe </w:t>
      </w:r>
      <w:r w:rsidR="00BA588E">
        <w:rPr>
          <w:rFonts w:ascii="Times New Roman" w:eastAsia="Times New Roman" w:hAnsi="Times New Roman" w:cs="Times New Roman"/>
          <w:sz w:val="24"/>
          <w:szCs w:val="24"/>
          <w:lang w:eastAsia="pl-PL"/>
        </w:rPr>
        <w:t xml:space="preserve">Uniwersytetu Pomorskiego </w:t>
      </w:r>
      <w:r w:rsidRPr="00796A83">
        <w:rPr>
          <w:rFonts w:ascii="Times New Roman" w:eastAsia="Times New Roman" w:hAnsi="Times New Roman" w:cs="Times New Roman"/>
          <w:sz w:val="24"/>
          <w:szCs w:val="24"/>
          <w:lang w:eastAsia="pl-PL"/>
        </w:rPr>
        <w:t>w Słupsku posługuje się numerem NIP 839-10-28-460, zwane jest dalej także zamiennie „Wydawnictwem”.</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Kontakt z Wydawnictwem można uzyskać:</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pod numerem stacjonarnym +48 50 840 53 78,</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od poniedziałek u do piątku, w godzinach 8.00-15.00,</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korzystając z adresu poczty elektronicznej: wydaw@</w:t>
      </w:r>
      <w:r w:rsidR="00BA588E">
        <w:rPr>
          <w:rFonts w:ascii="Times New Roman" w:eastAsia="Times New Roman" w:hAnsi="Times New Roman" w:cs="Times New Roman"/>
          <w:sz w:val="24"/>
          <w:szCs w:val="24"/>
          <w:lang w:eastAsia="pl-PL"/>
        </w:rPr>
        <w:t>u</w:t>
      </w:r>
      <w:r w:rsidRPr="00796A83">
        <w:rPr>
          <w:rFonts w:ascii="Times New Roman" w:eastAsia="Times New Roman" w:hAnsi="Times New Roman" w:cs="Times New Roman"/>
          <w:sz w:val="24"/>
          <w:szCs w:val="24"/>
          <w:lang w:eastAsia="pl-PL"/>
        </w:rPr>
        <w:t>psl.edu.pl, całodobowo, z zastrzeżeniem, że poczta odbierana jest również od poniedziałku u do piątku, w godzinach 8.00-15.00.</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1 Definicje</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1. Regulamin – niniejszy regulamin. W zakresie usług świadczonych drogą elektroniczną Regulamin jest regulaminem, o którym mowa w </w:t>
      </w:r>
      <w:r w:rsidRPr="00796A83">
        <w:rPr>
          <w:rFonts w:ascii="Times New Roman" w:eastAsia="Times New Roman" w:hAnsi="Times New Roman" w:cs="Times New Roman"/>
          <w:i/>
          <w:iCs/>
          <w:sz w:val="24"/>
          <w:szCs w:val="24"/>
          <w:lang w:eastAsia="pl-PL"/>
        </w:rPr>
        <w:t>art. 8 ustawy z dnia 18 lipca 2002 r. o świadczeniu usług drogą elektroniczną (Dz.U. z 2002 r. Nr 144, poz. 1204 ze zm.)</w:t>
      </w:r>
      <w:r w:rsidRPr="00796A83">
        <w:rPr>
          <w:rFonts w:ascii="Times New Roman" w:eastAsia="Times New Roman" w:hAnsi="Times New Roman" w:cs="Times New Roman"/>
          <w:sz w:val="24"/>
          <w:szCs w:val="24"/>
          <w:lang w:eastAsia="pl-PL"/>
        </w:rPr>
        <w:t>.</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2. Klient – osoba fizyczna, osoba prawna lub jednostka organizacyjna nie posiadająca osobowości prawnej a posiadająca zdolność do czynności prawnych, która na zasadach określonych w niniejszym regulaminie dokonuje Zamówienia w Sklepie Internetowym.</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3. Konsument – Klient będący osobą fizyczną, korzystającą ze Sklepu Internetowego w celu niezwiązanym bezpośrednio z jej działalnością gospodarczą lub zawodową.</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4. Usługodawca – podmiot świadczący usługi sprzedaży za pośrednictwem Sklepu Internetowego na zasadach określonych w niniejszym Regulaminie.</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5. Przedmiot transakcji - Towary wymienione i opisane na stronie internetowej Sklepu Internetowego.</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lastRenderedPageBreak/>
        <w:t>6. Towar – rzecz ruchoma, prezentowana w Sklepie Internetowym, której dotyczy Umowa Sprzedaży.</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7. Usługa dodatkowa – usługa świadczona przez Usługodawcę na rzecz Klienta poza Sklepem Internetowym w związku z charakterem sprzedawanych Towarów.</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8. Umowa Sprzedaży – umowa sprzedaży Towarów w rozumieniu ustawy Kodeks cywilny, zawarta pomiędzy Usługodawcą a Klientem, z wykorzystaniem serwisu internetowego Sklepu.</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9. Sklep Internetowy (Sklep) – serwis internetowy dostępny pod adresem </w:t>
      </w:r>
      <w:hyperlink r:id="rId5" w:history="1">
        <w:r w:rsidRPr="00796A83">
          <w:rPr>
            <w:rFonts w:ascii="Times New Roman" w:eastAsia="Times New Roman" w:hAnsi="Times New Roman" w:cs="Times New Roman"/>
            <w:color w:val="0000FF"/>
            <w:sz w:val="24"/>
            <w:szCs w:val="24"/>
            <w:u w:val="single"/>
            <w:lang w:eastAsia="pl-PL"/>
          </w:rPr>
          <w:t>www.wydawnictwo.upsl.edu.pl</w:t>
        </w:r>
      </w:hyperlink>
      <w:r w:rsidRPr="00796A83">
        <w:rPr>
          <w:rFonts w:ascii="Times New Roman" w:eastAsia="Times New Roman" w:hAnsi="Times New Roman" w:cs="Times New Roman"/>
          <w:sz w:val="24"/>
          <w:szCs w:val="24"/>
          <w:lang w:eastAsia="pl-PL"/>
        </w:rPr>
        <w:t>, za pośrednictwem którego Klient może złożyć Zamówienie.</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10. Zamówienie – oświadczenie woli Klienta określające jednoznacznie rodzaj i ilość Towarów, zmierzające bezpośrednio do zawarcia Umowy Sprzedaży.</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11. System teleinformatyczny – zespół współpracujących ze sobą urządzeń informatycznych </w:t>
      </w:r>
      <w:r w:rsidRPr="00796A83">
        <w:rPr>
          <w:rFonts w:ascii="Times New Roman" w:eastAsia="Times New Roman" w:hAnsi="Times New Roman" w:cs="Times New Roman"/>
          <w:sz w:val="24"/>
          <w:szCs w:val="24"/>
          <w:lang w:eastAsia="pl-PL"/>
        </w:rPr>
        <w:br/>
        <w:t xml:space="preserve">i oprogramowania, zapewniający przetwarzanie i przechowywanie, a także wysyłanie </w:t>
      </w:r>
      <w:r w:rsidRPr="00796A83">
        <w:rPr>
          <w:rFonts w:ascii="Times New Roman" w:eastAsia="Times New Roman" w:hAnsi="Times New Roman" w:cs="Times New Roman"/>
          <w:sz w:val="24"/>
          <w:szCs w:val="24"/>
          <w:lang w:eastAsia="pl-PL"/>
        </w:rPr>
        <w:br/>
        <w:t>i odbieranie danych poprzez sieci telekomunikacyjne za pomocą właściwego dla danego rodzaju sieci urządzenia końcowego.</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2 Zasady ogólne</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1. Niniejszy Regulamin określa zasady korzystania ze sklepu internetowego dostępnego pod adresem </w:t>
      </w:r>
      <w:hyperlink r:id="rId6" w:history="1">
        <w:r w:rsidRPr="00796A83">
          <w:rPr>
            <w:rFonts w:ascii="Times New Roman" w:eastAsia="Times New Roman" w:hAnsi="Times New Roman" w:cs="Times New Roman"/>
            <w:color w:val="0000FF"/>
            <w:sz w:val="24"/>
            <w:szCs w:val="24"/>
            <w:u w:val="single"/>
            <w:lang w:eastAsia="pl-PL"/>
          </w:rPr>
          <w:t>www.wydawnictwo.upsl.edu.pl</w:t>
        </w:r>
      </w:hyperlink>
      <w:r w:rsidRPr="00796A83">
        <w:rPr>
          <w:rFonts w:ascii="Times New Roman" w:eastAsia="Times New Roman" w:hAnsi="Times New Roman" w:cs="Times New Roman"/>
          <w:sz w:val="24"/>
          <w:szCs w:val="24"/>
          <w:lang w:eastAsia="pl-PL"/>
        </w:rPr>
        <w:t>.</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2. Warunkiem złożenia Zamówienia w Sklepie Internetowym przez Klienta jest zapoznanie się z niniejszym Regulaminem i akceptacja jego postanowień w czasie realizacji Zamówienia.</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3. Sklep internetowy Wydawnictwa Naukowego Akademii Pomorskiej w Słupsku prowadzi sprzedaż detaliczną za pośrednictwem sieci Internet.</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4. Wszystkie Towary oferowane w sklepie Wydawnictwa Naukowego </w:t>
      </w:r>
      <w:r w:rsidR="005075A9">
        <w:rPr>
          <w:rFonts w:ascii="Times New Roman" w:eastAsia="Times New Roman" w:hAnsi="Times New Roman" w:cs="Times New Roman"/>
          <w:sz w:val="24"/>
          <w:szCs w:val="24"/>
          <w:lang w:eastAsia="pl-PL"/>
        </w:rPr>
        <w:t xml:space="preserve">Uniwersytetu Pomorskiego </w:t>
      </w:r>
      <w:r w:rsidRPr="00796A83">
        <w:rPr>
          <w:rFonts w:ascii="Times New Roman" w:eastAsia="Times New Roman" w:hAnsi="Times New Roman" w:cs="Times New Roman"/>
          <w:sz w:val="24"/>
          <w:szCs w:val="24"/>
          <w:lang w:eastAsia="pl-PL"/>
        </w:rPr>
        <w:t>w Słupsku są fabrycznie nowe, oryginalnie zapakowane, wolne od wad fizycznych i prawnych, oraz zostały legalnie wprowadzone na rynek polski.</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5. W ramach wymagań technicznych niezbędnych do współpracy z systemem teleinformatycznym, którym posługuje się Usługodawca w celu realizacji zakupów, Klient powinien dysponować aktywnym kontem poczty elektronicznej (e-mail) oraz urządzeniem podłączonym do sieci Internet.</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6. Klient zobowiązany jest do niedostarczania treści zabronionych przez przepisy prawa, np. treści propagujące przemoc, zniesławiających lub naruszających dobra osobiste i inne prawa osób trzecich.</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3 Składanie zamówień</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lastRenderedPageBreak/>
        <w:t xml:space="preserve">1. Wszystkie ceny podane na stronach internetowych Wydawnictwa Naukowego </w:t>
      </w:r>
      <w:r w:rsidR="005075A9">
        <w:rPr>
          <w:rFonts w:ascii="Times New Roman" w:eastAsia="Times New Roman" w:hAnsi="Times New Roman" w:cs="Times New Roman"/>
          <w:sz w:val="24"/>
          <w:szCs w:val="24"/>
          <w:lang w:eastAsia="pl-PL"/>
        </w:rPr>
        <w:t xml:space="preserve">Uniwersytetu Pomorskiego </w:t>
      </w:r>
      <w:r w:rsidRPr="00796A83">
        <w:rPr>
          <w:rFonts w:ascii="Times New Roman" w:eastAsia="Times New Roman" w:hAnsi="Times New Roman" w:cs="Times New Roman"/>
          <w:sz w:val="24"/>
          <w:szCs w:val="24"/>
          <w:lang w:eastAsia="pl-PL"/>
        </w:rPr>
        <w:t>w Słupsku są cenami brutto podanymi w złotych polskich. Podane ceny nie obejmują kosztów wysyłki.</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2. Zamówienia są przyjmowane przez stronę internetową/telefonicznie/drogą mailową.</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3. Zamówienia składane poprzez stronę internetową można składać 24 godziny na dobę, 7 dni w tygodniu przez cały rok.</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4. Zamówienie jest skuteczne, jeśli Klient prawidłowo wypełni formularz zamówienia i prawidłowo poda dane kontaktowe w tym dokładny adres, na który Towar ma być wysłany oraz numer telefonu i adres e-mail.</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5. W wypadku gdy podane dane nie są kompletne, Sprzedający skontaktuje się z Klientem. Jeśli kontakt z Klientem nie będzie możliwy, Sprzedający ma prawo do anulowania Zamówienia.</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6. Klient w procesie składania zamówienia może wyrazić wolę otrzymania paragonu fiskalnego lub faktury VAT, która może zostać załączona do wysyłanej przesyłki lub przesłana drogą elektroniczną, na wskazany adres e-mail w postaci elektronicznego obrazu dokumentów rozliczeniowych, w szczególności takich jak: faktury VAT z załącznikami, faktury VAT korygujące z załącznikami i formularzy. Niniejsza zgoda uprawnia Sprzedającego również do wystawiania i przesyłania faktur VAT w formie elektronicznej, zgodnie </w:t>
      </w:r>
      <w:r w:rsidRPr="00796A83">
        <w:rPr>
          <w:rFonts w:ascii="Times New Roman" w:eastAsia="Times New Roman" w:hAnsi="Times New Roman" w:cs="Times New Roman"/>
          <w:i/>
          <w:iCs/>
          <w:sz w:val="24"/>
          <w:szCs w:val="24"/>
          <w:lang w:eastAsia="pl-PL"/>
        </w:rPr>
        <w:t>z rozporządzeniem Ministra Finansów z dnia 20 grudnia 2012 r. w sprawie przesyłania faktur w formie elektronicznej, zasad ich przechowywania oraz trybu udostępniania organowi podatkowemu lub organowi kontroli skarbowej.</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7. W trakcie składania Zamówienia, Klient może wyrazić zgodę na umieszczenie danych osobowych w bazie danych Sklepu Internetowego Sprzedającego w celu ich przetwarzania w związku z realizacją Zamówienia. W wypadku udzielenia zgody, Klient ma prawo do wglądu w swoje dane, ich poprawiania oraz żądania ich usunięcia.</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8. Klient może skorzystać z opcji zapamiętania jego danych przez system w celu ułatwienia procesu składania kolejnego Zamówienia. W tym celu Klient powinien podać login i hasło, niezbędne do uzyskania dostępu do swojego konta. Login Klienta to podany przez niego adres e-mail. Hasło jest ciągiem znaków ustalanych przez Klienta. Hasło Klienta nie jest znane Sprzedającemu i Klient ma obowiązek zachowania go w tajemnicy i chronienia przed niepowołanym dostępem osób trzecich.</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9. Po złożeniu przez Klienta skutecznego zamówienia, otrzyma on automatyczną odpowiedź ze sklepu potwierdzającą otrzymanie zamówienia.</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10. Czas rozpoczęcia realizacji zamówienia pokrywa się z momentem wpływu wpłaty na rachunek bankowy podany w potwierdzeniu zamówienia w przypadku płatności przelewem lub momentem dokonania zamówienia w przypadku wyboru opcji „za pobraniem”.</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4 Koszty i termin wysyłki</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lastRenderedPageBreak/>
        <w:t>1. Towar wysyłany jest pod adres wskazany w formularzu zamówienia lub podany telefonicznie albo drogą mailową. Sklep poinformuje Klienta niezwłocznie o nieprawidłowo wypełnionym formularzu zamówienia, który uniemożliwia dokonanie wysyłki lub może ją opóźnić.</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2. Towar jest dostarczany za pomocą firmy, która posiada wiążącą umowę na obsługę przesyłek pocztowych </w:t>
      </w:r>
      <w:r w:rsidR="005075A9">
        <w:rPr>
          <w:rFonts w:ascii="Times New Roman" w:eastAsia="Times New Roman" w:hAnsi="Times New Roman" w:cs="Times New Roman"/>
          <w:sz w:val="24"/>
          <w:szCs w:val="24"/>
          <w:lang w:eastAsia="pl-PL"/>
        </w:rPr>
        <w:t xml:space="preserve">Uniwersytetu Pomorskiego </w:t>
      </w:r>
      <w:r w:rsidRPr="00796A83">
        <w:rPr>
          <w:rFonts w:ascii="Times New Roman" w:eastAsia="Times New Roman" w:hAnsi="Times New Roman" w:cs="Times New Roman"/>
          <w:sz w:val="24"/>
          <w:szCs w:val="24"/>
          <w:lang w:eastAsia="pl-PL"/>
        </w:rPr>
        <w:t>w Słupsku, zgodnie z obowiązującymi ją stawkami. Istnieje możliwość odbioru osobistego towarów w siedzibie sprzedającego.</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3. Przesyłka dostarczona jest zgodnie z terminem podanym przy każdym Towarze na stronach serwisu. Jest to orientacyjny czas dostawy i dotyczy on zamówień z opcją przesyłki „za pobraniem”. Przy wyborze opcji płatności „przelew” lub „płatność kartą lub przelewem online” do czasu podanego na stronach serwisu należy doliczyć czas zaksięgowania środków na rachunku bankowym sklepu (zwykle 1-2 dni robocze).</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4. Klient jest obciążany kosztami dostawy (wysyłki) określonymi w cenniku dostawy. Cennik dostaw znajduje się na końcu regulaminu sklepu. Klient może się zapoznać z cennikiem w każdej chwili klikając w link „cennik dostawy”.</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5 Płatności</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1. Na każdy sprzedany towar wystawiamy paragon lub imienny dowód zakupu (fakturę).</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2. Płatność za zamówiony towar może nastąpić za pobraniem (przy odbiorze towaru) lub przelewem na konto bankowe Wydawnictwa.</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6 Odstąpienie od umowy</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1. Konsument, który zawarł umowę na odległość, ma prawo do odstąpienia od umowy bez podania przyczyny składając stosowne oświadczenie na piśmie, w terminie 10 dni (podstawa prawna: </w:t>
      </w:r>
      <w:r w:rsidRPr="00796A83">
        <w:rPr>
          <w:rFonts w:ascii="Times New Roman" w:eastAsia="Times New Roman" w:hAnsi="Times New Roman" w:cs="Times New Roman"/>
          <w:i/>
          <w:iCs/>
          <w:sz w:val="24"/>
          <w:szCs w:val="24"/>
          <w:lang w:eastAsia="pl-PL"/>
        </w:rPr>
        <w:t>art. 7 ust.1 ustawy z dnia 2 marca 2000 r. o ochronie niektórych praw konsumentów oraz o odpowiedzialności za szkodę wyrządzona przez produkt niebezpieczny Dz.U. Nr 22, poz. 271 ze zm.)</w:t>
      </w:r>
      <w:r w:rsidRPr="00796A83">
        <w:rPr>
          <w:rFonts w:ascii="Times New Roman" w:eastAsia="Times New Roman" w:hAnsi="Times New Roman" w:cs="Times New Roman"/>
          <w:sz w:val="24"/>
          <w:szCs w:val="24"/>
          <w:lang w:eastAsia="pl-PL"/>
        </w:rPr>
        <w:t>. Termin ten jest terminem nieprzekraczalnym i liczy się od dnia wydania rzeczy, a gdy umowa dotyczy świadczenia usługi – od dnia jej zawarcia. Do zachowania tego terminu wystarczy wysłanie oświadczenia przed jego upływem na adres Usługodawcy.</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2. W przypadku odstąpienia od umowy zawartej na odległość, umowa jest uważana za niezawartą. To, co strony świadczyły, ulega zwrotowi w stanie niezmienionym, chyba, że zmiana była konieczna w granicach zwykłego zarządu.</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3. Zwrot powinien nastąpić niezwłocznie, nie później niż w terminie 14 dni. Zakupiony towar należy zwrócić na adres Usługodawcy.</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4. Zgodnie z ustawą, możliwości zwrotu nie podlegają: świadczenia usług rozpoczętego, za zgodą Klienta, przed upływem terminu, o którym mowa w art. 7 ust.1, dotyczących nagrań audialnych i wizualnych oraz zapisanych na nośnikach programów komputerowych po </w:t>
      </w:r>
      <w:r w:rsidRPr="00796A83">
        <w:rPr>
          <w:rFonts w:ascii="Times New Roman" w:eastAsia="Times New Roman" w:hAnsi="Times New Roman" w:cs="Times New Roman"/>
          <w:sz w:val="24"/>
          <w:szCs w:val="24"/>
          <w:lang w:eastAsia="pl-PL"/>
        </w:rPr>
        <w:lastRenderedPageBreak/>
        <w:t>usunięciu przez Klienta ich oryginalnego opakowania, umów dotyczących świadczeń, za które cena lub wynagrodzenie zależy wyłącznie od ruchu cen na rynku finansowym, świadczeń o właściwościach określonych przez Klienta w złożonym przez niego zamówieniu lub ściśle związanych z jego osobą, świadczeń, które z uwagi na ich charakter nie mogą zostać zwrócona lub których przedmiot ulega szybkiemu zepsuciu, dostarczania prasy, usług w zakresie gier i zakładów wzajemnych.</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7 Procedura reklamacji</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1. Produkty posiadają gwarancję producenta, importera lub sprzedawcy, obowiązującą na terenie Polski. Czas gwarancji każdego produktu widnieje w jego opisie na stronach sklepu. Szczegółowe warunki realizacji gwarancji są określone w druku gwarancji wystawionej przez gwaranta. Większość produktów posiada gwarancje realizowane bezpośrednio przez autoryzowane punkty serwisowe producentów. Dokładne adresy punktów serwisowych znajdują się na kartach gwarancyjnych dołączanych do produktów oraz na stronach internetowych producentów. Klient może także przeprowadzić procedurę reklamacyjną z tytułu Gwarancji za pośrednictwem Sprzedającego.</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2. Reklamacje należy składać na adres Usługodawcy.</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3. Składając reklamację należy dostarczyć do Usługodawcy reklamowany produkt wraz z dowodem zakupu i wypełnionym zgłoszeniem reklamacyjnym.</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4. Usługodawca rozpatrzy reklamację w terminie 14 dni od dnia złożenia reklamacji. W przypadku rozpatrzenia reklamacji na korzyść Klienta usługodawca naprawi lub wymieni reklamowany towar na nowy, pełnowartościowy lub zwróci wartość kupionego towaru.</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5. Jeżeli towar jest niezgodny z umową, Klient może żądać doprowadzenia go do stanu zgodnego z umową przez nieodpłatną naprawę albo wymianę na nowy, chyba że naprawa albo wymiana są niemożliwe lub wymagają nadmiernych kosztów. Przy ocenie nadmierności kosztów uwzględnia się wartość towaru zgodnego z umową oraz rodzaj i stopień stwierdzonej niezgodności. </w:t>
      </w:r>
      <w:r w:rsidRPr="00796A83">
        <w:rPr>
          <w:rFonts w:ascii="Times New Roman" w:eastAsia="Times New Roman" w:hAnsi="Times New Roman" w:cs="Times New Roman"/>
          <w:i/>
          <w:iCs/>
          <w:sz w:val="24"/>
          <w:szCs w:val="24"/>
          <w:lang w:eastAsia="pl-PL"/>
        </w:rPr>
        <w:t>(Ustawa z dnia 27 lipca 2002 r. o szczególnych warunkach sprzedaży konsumenckiej oraz o zmianie Kodeksu cywilnego)</w:t>
      </w:r>
      <w:r w:rsidRPr="00796A83">
        <w:rPr>
          <w:rFonts w:ascii="Times New Roman" w:eastAsia="Times New Roman" w:hAnsi="Times New Roman" w:cs="Times New Roman"/>
          <w:sz w:val="24"/>
          <w:szCs w:val="24"/>
          <w:lang w:eastAsia="pl-PL"/>
        </w:rPr>
        <w:t>.</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6. Klient traci uprawnienia określone w pkt. 5 niniejszego paragrafu, jeżeli przed upływem dwóch miesięcy od stwierdzenia niezgodności towaru z umową nie zawiadomi sklepu o tym fakcie. Do zachowania terminu wystarczy wysłanie zawiadomienia przed jego upływem.</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8 Polityka prywatności oraz ochrona danych osobowych</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1. Administratorem Pani/Pana danych osobowych jest </w:t>
      </w:r>
      <w:r w:rsidR="005075A9">
        <w:rPr>
          <w:rFonts w:ascii="Times New Roman" w:eastAsia="Times New Roman" w:hAnsi="Times New Roman" w:cs="Times New Roman"/>
          <w:sz w:val="24"/>
          <w:szCs w:val="24"/>
          <w:lang w:eastAsia="pl-PL"/>
        </w:rPr>
        <w:t xml:space="preserve">Uniwersytet </w:t>
      </w:r>
      <w:r w:rsidRPr="00796A83">
        <w:rPr>
          <w:rFonts w:ascii="Times New Roman" w:eastAsia="Times New Roman" w:hAnsi="Times New Roman" w:cs="Times New Roman"/>
          <w:sz w:val="24"/>
          <w:szCs w:val="24"/>
          <w:lang w:eastAsia="pl-PL"/>
        </w:rPr>
        <w:t>Pomorsk</w:t>
      </w:r>
      <w:r w:rsidR="005075A9">
        <w:rPr>
          <w:rFonts w:ascii="Times New Roman" w:eastAsia="Times New Roman" w:hAnsi="Times New Roman" w:cs="Times New Roman"/>
          <w:sz w:val="24"/>
          <w:szCs w:val="24"/>
          <w:lang w:eastAsia="pl-PL"/>
        </w:rPr>
        <w:t>i</w:t>
      </w:r>
      <w:r w:rsidRPr="00796A83">
        <w:rPr>
          <w:rFonts w:ascii="Times New Roman" w:eastAsia="Times New Roman" w:hAnsi="Times New Roman" w:cs="Times New Roman"/>
          <w:sz w:val="24"/>
          <w:szCs w:val="24"/>
          <w:lang w:eastAsia="pl-PL"/>
        </w:rPr>
        <w:t xml:space="preserve"> w Słupsku z siedzibą w Słupsku (76-200), przy ul. Arciszewskiego 22a, adres e-mail: wydaw@</w:t>
      </w:r>
      <w:r w:rsidR="005075A9">
        <w:rPr>
          <w:rFonts w:ascii="Times New Roman" w:eastAsia="Times New Roman" w:hAnsi="Times New Roman" w:cs="Times New Roman"/>
          <w:sz w:val="24"/>
          <w:szCs w:val="24"/>
          <w:lang w:eastAsia="pl-PL"/>
        </w:rPr>
        <w:t>u</w:t>
      </w:r>
      <w:r w:rsidRPr="00796A83">
        <w:rPr>
          <w:rFonts w:ascii="Times New Roman" w:eastAsia="Times New Roman" w:hAnsi="Times New Roman" w:cs="Times New Roman"/>
          <w:sz w:val="24"/>
          <w:szCs w:val="24"/>
          <w:lang w:eastAsia="pl-PL"/>
        </w:rPr>
        <w:t>psl.edu.pl, numer telefonu 59 840 53 78, numer NIP: 839-10-28-460.</w:t>
      </w:r>
      <w:r w:rsidRPr="00796A83">
        <w:rPr>
          <w:rFonts w:ascii="Times New Roman" w:eastAsia="Times New Roman" w:hAnsi="Times New Roman" w:cs="Times New Roman"/>
          <w:sz w:val="24"/>
          <w:szCs w:val="24"/>
          <w:lang w:eastAsia="pl-PL"/>
        </w:rPr>
        <w:br/>
      </w:r>
      <w:r w:rsidRPr="00796A83">
        <w:rPr>
          <w:rFonts w:ascii="Times New Roman" w:eastAsia="Times New Roman" w:hAnsi="Times New Roman" w:cs="Times New Roman"/>
          <w:sz w:val="24"/>
          <w:szCs w:val="24"/>
          <w:lang w:eastAsia="pl-PL"/>
        </w:rPr>
        <w:br/>
        <w:t xml:space="preserve">2. Ma Pani/Pan prawo do dostępu do swoich danych, ich poprawiania, żądania ich usunięcia, ograniczenia przetwarzania, wniesienia sprzeciwu co do przetwarzania danych oraz prawo </w:t>
      </w:r>
      <w:r w:rsidRPr="00796A83">
        <w:rPr>
          <w:rFonts w:ascii="Times New Roman" w:eastAsia="Times New Roman" w:hAnsi="Times New Roman" w:cs="Times New Roman"/>
          <w:sz w:val="24"/>
          <w:szCs w:val="24"/>
          <w:lang w:eastAsia="pl-PL"/>
        </w:rPr>
        <w:lastRenderedPageBreak/>
        <w:t>przenoszenia danych. Przysługuje Pani/Pani również prawo wniesienia skargi do organu nadzorczego, jeżeli Pani/Pana dane są przetwarzane niezgodnie z wymogami prawnymi. W Polsce organem nadzorczym jest Prezes Urzędu Ochrony Danych Osobowych</w:t>
      </w:r>
      <w:r w:rsidRPr="00796A83">
        <w:rPr>
          <w:rFonts w:ascii="Times New Roman" w:eastAsia="Times New Roman" w:hAnsi="Times New Roman" w:cs="Times New Roman"/>
          <w:sz w:val="24"/>
          <w:szCs w:val="24"/>
          <w:lang w:eastAsia="pl-PL"/>
        </w:rPr>
        <w:br/>
      </w:r>
      <w:r w:rsidRPr="00796A83">
        <w:rPr>
          <w:rFonts w:ascii="Times New Roman" w:eastAsia="Times New Roman" w:hAnsi="Times New Roman" w:cs="Times New Roman"/>
          <w:sz w:val="24"/>
          <w:szCs w:val="24"/>
          <w:lang w:eastAsia="pl-PL"/>
        </w:rPr>
        <w:br/>
        <w:t>3. Dane będą przetwarzane w celu zawarcia i wykonywania umowy zawartej z Administratorem, dokonania niezbędnych rozliczeń w związku z jej zawarciem, badania satysfakcji oraz marketingowym polegającym na promowaniu Administratora oraz jego usług.</w:t>
      </w:r>
      <w:r w:rsidRPr="00796A83">
        <w:rPr>
          <w:rFonts w:ascii="Times New Roman" w:eastAsia="Times New Roman" w:hAnsi="Times New Roman" w:cs="Times New Roman"/>
          <w:sz w:val="24"/>
          <w:szCs w:val="24"/>
          <w:lang w:eastAsia="pl-PL"/>
        </w:rPr>
        <w:br/>
      </w:r>
      <w:r w:rsidRPr="00796A83">
        <w:rPr>
          <w:rFonts w:ascii="Times New Roman" w:eastAsia="Times New Roman" w:hAnsi="Times New Roman" w:cs="Times New Roman"/>
          <w:sz w:val="24"/>
          <w:szCs w:val="24"/>
          <w:lang w:eastAsia="pl-PL"/>
        </w:rPr>
        <w:br/>
        <w:t>4. Podanie danych jest dobrowolne, jednakże ich niepodanie będzie skutkowało niemożnością zawarcia umowy.</w:t>
      </w:r>
      <w:r w:rsidRPr="00796A83">
        <w:rPr>
          <w:rFonts w:ascii="Times New Roman" w:eastAsia="Times New Roman" w:hAnsi="Times New Roman" w:cs="Times New Roman"/>
          <w:sz w:val="24"/>
          <w:szCs w:val="24"/>
          <w:lang w:eastAsia="pl-PL"/>
        </w:rPr>
        <w:br/>
      </w:r>
      <w:r w:rsidRPr="00796A83">
        <w:rPr>
          <w:rFonts w:ascii="Times New Roman" w:eastAsia="Times New Roman" w:hAnsi="Times New Roman" w:cs="Times New Roman"/>
          <w:sz w:val="24"/>
          <w:szCs w:val="24"/>
          <w:lang w:eastAsia="pl-PL"/>
        </w:rPr>
        <w:br/>
        <w:t>5. Podstawą prawną przetwarzania Pani/Pana danych w zakresie niezbędnym do zawarcia i wykonania umowy jest art. 6 ust. 1 lit. b rozporządzenia Parlamentu Europejskiego i Rady (UE) 2016/679 z dnia 27.04.2016 r. w sprawie ochrony osób fizycznych w związku z przetwarzaniem danych osobowych i w sprawie swobodnego przepływu takich danych oraz uchylenia dyrektywy 95/46/WE (dalej: RODO). Podstawą przetwarzania danych jest również art. 6 ust. 1 lit. f RODO, tj. prawnie uzasadniony interes Administratora polegający na zapewnieniu niezbędnych rozliczeń w związku z zawartą umową, badaniu satysfakcji oraz marketingu polegającym na promowaniu Administratora oraz jego usług.</w:t>
      </w:r>
      <w:r w:rsidRPr="00796A83">
        <w:rPr>
          <w:rFonts w:ascii="Times New Roman" w:eastAsia="Times New Roman" w:hAnsi="Times New Roman" w:cs="Times New Roman"/>
          <w:sz w:val="24"/>
          <w:szCs w:val="24"/>
          <w:lang w:eastAsia="pl-PL"/>
        </w:rPr>
        <w:br/>
      </w:r>
      <w:r w:rsidRPr="00796A83">
        <w:rPr>
          <w:rFonts w:ascii="Times New Roman" w:eastAsia="Times New Roman" w:hAnsi="Times New Roman" w:cs="Times New Roman"/>
          <w:sz w:val="24"/>
          <w:szCs w:val="24"/>
          <w:lang w:eastAsia="pl-PL"/>
        </w:rPr>
        <w:br/>
        <w:t>6. W zakresie, w jakim dane przetwarzane są na podstawie Pani/Pana odrębnej zgody, przysługuje Pani/Panu prawo cofnięcia zgody w dowolnym momencie. Pozostanie to jednak bez wpływu na zgodność z prawem przetwarzania danych, którego dokonano przed jej cofnięciem.</w:t>
      </w:r>
      <w:r w:rsidRPr="00796A83">
        <w:rPr>
          <w:rFonts w:ascii="Times New Roman" w:eastAsia="Times New Roman" w:hAnsi="Times New Roman" w:cs="Times New Roman"/>
          <w:sz w:val="24"/>
          <w:szCs w:val="24"/>
          <w:lang w:eastAsia="pl-PL"/>
        </w:rPr>
        <w:br/>
      </w:r>
      <w:r w:rsidRPr="00796A83">
        <w:rPr>
          <w:rFonts w:ascii="Times New Roman" w:eastAsia="Times New Roman" w:hAnsi="Times New Roman" w:cs="Times New Roman"/>
          <w:sz w:val="24"/>
          <w:szCs w:val="24"/>
          <w:lang w:eastAsia="pl-PL"/>
        </w:rPr>
        <w:br/>
        <w:t xml:space="preserve">7. Odbiorcami danych osobowych jest </w:t>
      </w:r>
      <w:r w:rsidR="005075A9">
        <w:rPr>
          <w:rFonts w:ascii="Times New Roman" w:eastAsia="Times New Roman" w:hAnsi="Times New Roman" w:cs="Times New Roman"/>
          <w:sz w:val="24"/>
          <w:szCs w:val="24"/>
          <w:lang w:eastAsia="pl-PL"/>
        </w:rPr>
        <w:t xml:space="preserve">Uniwersytet Pomorski </w:t>
      </w:r>
      <w:r w:rsidRPr="00796A83">
        <w:rPr>
          <w:rFonts w:ascii="Times New Roman" w:eastAsia="Times New Roman" w:hAnsi="Times New Roman" w:cs="Times New Roman"/>
          <w:sz w:val="24"/>
          <w:szCs w:val="24"/>
          <w:lang w:eastAsia="pl-PL"/>
        </w:rPr>
        <w:t>w Słupsku, w celu realizacji zawartej umowy, podmioty wspierające procesy księgowe i prawne oraz podmioty świadczące usługi IT, w tym hostingu.</w:t>
      </w:r>
      <w:r w:rsidRPr="00796A83">
        <w:rPr>
          <w:rFonts w:ascii="Times New Roman" w:eastAsia="Times New Roman" w:hAnsi="Times New Roman" w:cs="Times New Roman"/>
          <w:sz w:val="24"/>
          <w:szCs w:val="24"/>
          <w:lang w:eastAsia="pl-PL"/>
        </w:rPr>
        <w:br/>
      </w:r>
      <w:r w:rsidRPr="00796A83">
        <w:rPr>
          <w:rFonts w:ascii="Times New Roman" w:eastAsia="Times New Roman" w:hAnsi="Times New Roman" w:cs="Times New Roman"/>
          <w:sz w:val="24"/>
          <w:szCs w:val="24"/>
          <w:lang w:eastAsia="pl-PL"/>
        </w:rPr>
        <w:br/>
        <w:t>8. Dane osobowe będą przetwarzane przez okres świadczenia usługi oraz czas konieczny do wykazania prawidłowego jej wykonania, a także wynikający z przepisów podatkowych. Dane, w zakresie wynikającym z przepisów podatkowych, dane będą przetwarzane przez okres 6 lat.</w:t>
      </w:r>
      <w:r w:rsidRPr="00796A83">
        <w:rPr>
          <w:rFonts w:ascii="Times New Roman" w:eastAsia="Times New Roman" w:hAnsi="Times New Roman" w:cs="Times New Roman"/>
          <w:sz w:val="24"/>
          <w:szCs w:val="24"/>
          <w:lang w:eastAsia="pl-PL"/>
        </w:rPr>
        <w:br/>
      </w:r>
      <w:r w:rsidRPr="00796A83">
        <w:rPr>
          <w:rFonts w:ascii="Times New Roman" w:eastAsia="Times New Roman" w:hAnsi="Times New Roman" w:cs="Times New Roman"/>
          <w:sz w:val="24"/>
          <w:szCs w:val="24"/>
          <w:lang w:eastAsia="pl-PL"/>
        </w:rPr>
        <w:br/>
        <w:t>9. Przysługuje Pani/Panu sprzeciw wobec przetwarzania swoich danych osobowych, jeżeli Administrator przetwarza dane osobowe:</w:t>
      </w:r>
      <w:r w:rsidRPr="00796A83">
        <w:rPr>
          <w:rFonts w:ascii="Times New Roman" w:eastAsia="Times New Roman" w:hAnsi="Times New Roman" w:cs="Times New Roman"/>
          <w:sz w:val="24"/>
          <w:szCs w:val="24"/>
          <w:lang w:eastAsia="pl-PL"/>
        </w:rPr>
        <w:br/>
      </w:r>
      <w:r w:rsidRPr="00796A83">
        <w:rPr>
          <w:rFonts w:ascii="Times New Roman" w:eastAsia="Times New Roman" w:hAnsi="Times New Roman" w:cs="Times New Roman"/>
          <w:sz w:val="24"/>
          <w:szCs w:val="24"/>
          <w:lang w:eastAsia="pl-PL"/>
        </w:rPr>
        <w:br/>
        <w:t>    - na potrzeby marketingu bezpośredniego; takiego sprzeciwu nie trzeba uzasadniać;</w:t>
      </w:r>
      <w:r w:rsidRPr="00796A83">
        <w:rPr>
          <w:rFonts w:ascii="Times New Roman" w:eastAsia="Times New Roman" w:hAnsi="Times New Roman" w:cs="Times New Roman"/>
          <w:sz w:val="24"/>
          <w:szCs w:val="24"/>
          <w:lang w:eastAsia="pl-PL"/>
        </w:rPr>
        <w:br/>
        <w:t>    - na podstawie innych prawnie uzasadnionych interesów Administratora; taki sprzeciw wymaga uzasadnienia Pani/Pana szczególną sytuacją.</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10. Informacja o metodach i środkach technicznych służących wykrywaniu i korygowaniu błędów we wprowadzanych danych:</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a. W trakcie składania Zamówienia, do momentu naciśnięcia przycisku „Złóż zamówienie” Klienci posiadający konto w Sklepie internetowym mają możliwość samodzielnego korygowania wprowadzonych danych poprzez edycję profilu konta.</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lastRenderedPageBreak/>
        <w:t>b. Weryfikacji danych lub korekty Zamówienia można dokonać także poprzez wysłanie wiadomości e-mail do Usługodawcy na adres wydaw@</w:t>
      </w:r>
      <w:r w:rsidR="00390C54">
        <w:rPr>
          <w:rFonts w:ascii="Times New Roman" w:eastAsia="Times New Roman" w:hAnsi="Times New Roman" w:cs="Times New Roman"/>
          <w:sz w:val="24"/>
          <w:szCs w:val="24"/>
          <w:lang w:eastAsia="pl-PL"/>
        </w:rPr>
        <w:t>u</w:t>
      </w:r>
      <w:r w:rsidRPr="00796A83">
        <w:rPr>
          <w:rFonts w:ascii="Times New Roman" w:eastAsia="Times New Roman" w:hAnsi="Times New Roman" w:cs="Times New Roman"/>
          <w:sz w:val="24"/>
          <w:szCs w:val="24"/>
          <w:lang w:eastAsia="pl-PL"/>
        </w:rPr>
        <w:t>psl.edu.pl.</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c. Klient ma możliwość zmiany danych wprowadzonych podczas tworzenia Konta w każdym czasie w ramach udostępnionych opcji.</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4. Informacja o zasadach i sposobach utrwalania, zabezpieczania i udostępniania przez Usługodawcę drugiej stronie treści zawieranej umowy:</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a. Utrwalenie, zabezpieczenie i udostępnienie treści zawieranej umowy następuje przez przesłanie stosownej wiadomości e-mail po zawarciu Umowy Sprzedaży.</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b. Utrwalenie, zabezpieczenie i udostępnienie treści zawieranej Umowy Sprzedaży następuje przez wysłanie Klientowi na podany adres e-mail treści zawieranej umowy lub przez przekazanie Klientowi specyfikacji Zamówienia oraz dowodu zakupu.</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c. Treść zawieranej umowy jest dodatkowo utrwalona i zabezpieczona w systemie teleinformatycznym Usługodawcy oraz udostępniana na każde żądanie Klienta.</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9 Zmiana Regulaminu</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1. Klienci posiadający konto w Sklepie zostaną poinformowani o zmianie Regulaminu za pośrednictwem korespondencji e-mail.</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2. Jeżeli w czasie, jaki upłynął od ostatniego logowania nastąpiła zmiana Regulaminu Sklepu, Klient akceptuje lub nie jego postanowienia po zmianach. W przypadku braku akceptacji warunków Regulaminu, w szczególności po wprowadzeniu jego zmian, zakupy w Sklepie internetowym nie są możliwe.</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3. Klientowi, który nie akceptuje wprowadzonych w Regulaminie zmian przysługuje uprawnienie do usunięcia konta w każdym czasie.</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4. Zamówienia złożone przez Klientów przed wejściem w życie zmian Regulaminu będą realizowane według dotychczasowych postanowień Regulaminu.</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b/>
          <w:bCs/>
          <w:sz w:val="24"/>
          <w:szCs w:val="24"/>
          <w:lang w:eastAsia="pl-PL"/>
        </w:rPr>
        <w:t>§ 10 Postanowienia końcowe</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1. W sprawach nieuregulowanych niniejszym Regulaminem zastosowanie mają przepisy ustawy z dnia 2 marca 2000 r. o ochronie niektórych praw konsumentów oraz o odpowiedzialności za szkodę wyrządzoną przez produkt niebezpieczny (Dz.U. 2000 nr 22 poz. 271 ze zm.), </w:t>
      </w:r>
      <w:r w:rsidRPr="00796A83">
        <w:rPr>
          <w:rFonts w:ascii="Times New Roman" w:eastAsia="Times New Roman" w:hAnsi="Times New Roman" w:cs="Times New Roman"/>
          <w:i/>
          <w:iCs/>
          <w:sz w:val="24"/>
          <w:szCs w:val="24"/>
          <w:lang w:eastAsia="pl-PL"/>
        </w:rPr>
        <w:t>ustawy z dnia 27 lipca 2002 r. o szczególnych warunkach sprzedaży konsumenckiej oraz o zmianie Kodeksu cywilnego (Dz.U. 2002 nr 141 poz. 1176 ze zm.), ustawy z dnia 23 kwietnia 1964 r. - Kodeks cywilny (Dz.U. 1964 nr 16 poz. 93 ze zm.)</w:t>
      </w:r>
      <w:r w:rsidRPr="00796A83">
        <w:rPr>
          <w:rFonts w:ascii="Times New Roman" w:eastAsia="Times New Roman" w:hAnsi="Times New Roman" w:cs="Times New Roman"/>
          <w:sz w:val="24"/>
          <w:szCs w:val="24"/>
          <w:lang w:eastAsia="pl-PL"/>
        </w:rPr>
        <w:t>.</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sz w:val="24"/>
          <w:szCs w:val="24"/>
          <w:lang w:eastAsia="pl-PL"/>
        </w:rPr>
        <w:t xml:space="preserve">2. Spory wynikające ze stosowania niniejszego Regulaminu i w związku z wykonywaniem zawartych umów między Sklepem a Klientami, będą rozpatrywane przez Sąd właściwy </w:t>
      </w:r>
      <w:r w:rsidRPr="00796A83">
        <w:rPr>
          <w:rFonts w:ascii="Times New Roman" w:eastAsia="Times New Roman" w:hAnsi="Times New Roman" w:cs="Times New Roman"/>
          <w:sz w:val="24"/>
          <w:szCs w:val="24"/>
          <w:lang w:eastAsia="pl-PL"/>
        </w:rPr>
        <w:lastRenderedPageBreak/>
        <w:t xml:space="preserve">według przepisów o właściwości rzeczowej i miejscowej zgodnie </w:t>
      </w:r>
      <w:r w:rsidRPr="00796A83">
        <w:rPr>
          <w:rFonts w:ascii="Times New Roman" w:eastAsia="Times New Roman" w:hAnsi="Times New Roman" w:cs="Times New Roman"/>
          <w:i/>
          <w:iCs/>
          <w:sz w:val="24"/>
          <w:szCs w:val="24"/>
          <w:lang w:eastAsia="pl-PL"/>
        </w:rPr>
        <w:t>z ustawą z dnia 17.11.1964 r. Kodeks postępowania cywilnego (Dz.U. nr 43 poz. 296 ze. zm.)</w:t>
      </w:r>
      <w:r w:rsidRPr="00796A83">
        <w:rPr>
          <w:rFonts w:ascii="Times New Roman" w:eastAsia="Times New Roman" w:hAnsi="Times New Roman" w:cs="Times New Roman"/>
          <w:sz w:val="24"/>
          <w:szCs w:val="24"/>
          <w:lang w:eastAsia="pl-PL"/>
        </w:rPr>
        <w:t>.</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i/>
          <w:iCs/>
          <w:sz w:val="24"/>
          <w:szCs w:val="24"/>
          <w:lang w:eastAsia="pl-PL"/>
        </w:rPr>
        <w:t> </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i/>
          <w:iCs/>
          <w:sz w:val="24"/>
          <w:szCs w:val="24"/>
          <w:lang w:eastAsia="pl-PL"/>
        </w:rPr>
        <w:t> </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r w:rsidRPr="00796A83">
        <w:rPr>
          <w:rFonts w:ascii="Times New Roman" w:eastAsia="Times New Roman" w:hAnsi="Times New Roman" w:cs="Times New Roman"/>
          <w:i/>
          <w:iCs/>
          <w:sz w:val="24"/>
          <w:szCs w:val="24"/>
          <w:lang w:eastAsia="pl-PL"/>
        </w:rPr>
        <w:t>Data opublikowania regulaminu: 2</w:t>
      </w:r>
      <w:r w:rsidR="00C42DD5">
        <w:rPr>
          <w:rFonts w:ascii="Times New Roman" w:eastAsia="Times New Roman" w:hAnsi="Times New Roman" w:cs="Times New Roman"/>
          <w:i/>
          <w:iCs/>
          <w:sz w:val="24"/>
          <w:szCs w:val="24"/>
          <w:lang w:eastAsia="pl-PL"/>
        </w:rPr>
        <w:t>9</w:t>
      </w:r>
      <w:r w:rsidRPr="00796A83">
        <w:rPr>
          <w:rFonts w:ascii="Times New Roman" w:eastAsia="Times New Roman" w:hAnsi="Times New Roman" w:cs="Times New Roman"/>
          <w:i/>
          <w:iCs/>
          <w:sz w:val="24"/>
          <w:szCs w:val="24"/>
          <w:lang w:eastAsia="pl-PL"/>
        </w:rPr>
        <w:t>.</w:t>
      </w:r>
      <w:r w:rsidR="00C42DD5">
        <w:rPr>
          <w:rFonts w:ascii="Times New Roman" w:eastAsia="Times New Roman" w:hAnsi="Times New Roman" w:cs="Times New Roman"/>
          <w:i/>
          <w:iCs/>
          <w:sz w:val="24"/>
          <w:szCs w:val="24"/>
          <w:lang w:eastAsia="pl-PL"/>
        </w:rPr>
        <w:t>1</w:t>
      </w:r>
      <w:r w:rsidRPr="00796A83">
        <w:rPr>
          <w:rFonts w:ascii="Times New Roman" w:eastAsia="Times New Roman" w:hAnsi="Times New Roman" w:cs="Times New Roman"/>
          <w:i/>
          <w:iCs/>
          <w:sz w:val="24"/>
          <w:szCs w:val="24"/>
          <w:lang w:eastAsia="pl-PL"/>
        </w:rPr>
        <w:t>0.20</w:t>
      </w:r>
      <w:r w:rsidR="00C42DD5">
        <w:rPr>
          <w:rFonts w:ascii="Times New Roman" w:eastAsia="Times New Roman" w:hAnsi="Times New Roman" w:cs="Times New Roman"/>
          <w:i/>
          <w:iCs/>
          <w:sz w:val="24"/>
          <w:szCs w:val="24"/>
          <w:lang w:eastAsia="pl-PL"/>
        </w:rPr>
        <w:t>25</w:t>
      </w:r>
      <w:bookmarkStart w:id="0" w:name="_GoBack"/>
      <w:bookmarkEnd w:id="0"/>
      <w:r w:rsidRPr="00796A83">
        <w:rPr>
          <w:rFonts w:ascii="Times New Roman" w:eastAsia="Times New Roman" w:hAnsi="Times New Roman" w:cs="Times New Roman"/>
          <w:i/>
          <w:iCs/>
          <w:sz w:val="24"/>
          <w:szCs w:val="24"/>
          <w:lang w:eastAsia="pl-PL"/>
        </w:rPr>
        <w:t xml:space="preserve"> r.</w:t>
      </w:r>
    </w:p>
    <w:p w:rsidR="00796A83" w:rsidRPr="00796A83" w:rsidRDefault="00796A83" w:rsidP="00796A83">
      <w:pPr>
        <w:spacing w:before="100" w:beforeAutospacing="1" w:after="100" w:afterAutospacing="1" w:line="240" w:lineRule="auto"/>
        <w:rPr>
          <w:rFonts w:ascii="Times New Roman" w:eastAsia="Times New Roman" w:hAnsi="Times New Roman" w:cs="Times New Roman"/>
          <w:sz w:val="24"/>
          <w:szCs w:val="24"/>
          <w:lang w:eastAsia="pl-PL"/>
        </w:rPr>
      </w:pPr>
    </w:p>
    <w:p w:rsidR="00D174E8" w:rsidRDefault="00D174E8"/>
    <w:sectPr w:rsidR="00D17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8C"/>
    <w:rsid w:val="0032508C"/>
    <w:rsid w:val="00390C54"/>
    <w:rsid w:val="005075A9"/>
    <w:rsid w:val="00796A83"/>
    <w:rsid w:val="00BA588E"/>
    <w:rsid w:val="00C42DD5"/>
    <w:rsid w:val="00D174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9CC7"/>
  <w15:chartTrackingRefBased/>
  <w15:docId w15:val="{CD287F02-6807-4D50-9688-8FD4B886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796A8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96A83"/>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796A8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96A83"/>
    <w:rPr>
      <w:b/>
      <w:bCs/>
    </w:rPr>
  </w:style>
  <w:style w:type="character" w:styleId="Hipercze">
    <w:name w:val="Hyperlink"/>
    <w:basedOn w:val="Domylnaczcionkaakapitu"/>
    <w:uiPriority w:val="99"/>
    <w:semiHidden/>
    <w:unhideWhenUsed/>
    <w:rsid w:val="00796A83"/>
    <w:rPr>
      <w:color w:val="0000FF"/>
      <w:u w:val="single"/>
    </w:rPr>
  </w:style>
  <w:style w:type="character" w:styleId="Uwydatnienie">
    <w:name w:val="Emphasis"/>
    <w:basedOn w:val="Domylnaczcionkaakapitu"/>
    <w:uiPriority w:val="20"/>
    <w:qFormat/>
    <w:rsid w:val="00796A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ydawnictwo.upsl.edu.pl/" TargetMode="External"/><Relationship Id="rId5" Type="http://schemas.openxmlformats.org/officeDocument/2006/relationships/hyperlink" Target="http://www.wydawnictwo.upsl.edu.pl/" TargetMode="External"/><Relationship Id="rId4" Type="http://schemas.openxmlformats.org/officeDocument/2006/relationships/hyperlink" Target="http://www.wydawnictwo.upsl.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2525</Words>
  <Characters>15151</Characters>
  <Application>Microsoft Office Word</Application>
  <DocSecurity>0</DocSecurity>
  <Lines>126</Lines>
  <Paragraphs>35</Paragraphs>
  <ScaleCrop>false</ScaleCrop>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AP</cp:lastModifiedBy>
  <cp:revision>6</cp:revision>
  <dcterms:created xsi:type="dcterms:W3CDTF">2025-10-29T14:11:00Z</dcterms:created>
  <dcterms:modified xsi:type="dcterms:W3CDTF">2025-10-29T14:22:00Z</dcterms:modified>
</cp:coreProperties>
</file>